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32CF" w14:textId="4AA756C2" w:rsidR="00BC7421" w:rsidRDefault="00BC7421" w:rsidP="00F043B8">
      <w:pPr>
        <w:pStyle w:val="Title"/>
        <w:jc w:val="center"/>
      </w:pPr>
      <w:r>
        <w:t>East Clandon Village Hall</w:t>
      </w:r>
    </w:p>
    <w:p w14:paraId="07587347" w14:textId="36FBBC8C" w:rsidR="00BC7421" w:rsidRDefault="00F043B8" w:rsidP="00F043B8">
      <w:pPr>
        <w:jc w:val="center"/>
      </w:pPr>
      <w:r>
        <w:rPr>
          <w:noProof/>
        </w:rPr>
        <w:drawing>
          <wp:inline distT="0" distB="0" distL="0" distR="0" wp14:anchorId="727D056C" wp14:editId="33A5D05E">
            <wp:extent cx="4062984" cy="3048000"/>
            <wp:effectExtent l="0" t="0" r="0" b="0"/>
            <wp:docPr id="670277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277181" name="Picture 67027718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2984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B1F59" w14:textId="12B8007D" w:rsidR="00BC7421" w:rsidRDefault="00BC7421">
      <w:r>
        <w:t xml:space="preserve">East Clandon Village Hall was built in 1920 by the architect </w:t>
      </w:r>
      <w:r w:rsidR="00251E50">
        <w:t>H</w:t>
      </w:r>
      <w:r>
        <w:t>S Goodhart-Rendel who was the owner of Hatchlands</w:t>
      </w:r>
      <w:r w:rsidR="009F6A58">
        <w:t xml:space="preserve"> Park,</w:t>
      </w:r>
      <w:r>
        <w:t xml:space="preserve"> now a National Trust property.</w:t>
      </w:r>
    </w:p>
    <w:p w14:paraId="056154C7" w14:textId="686650C2" w:rsidR="00BC7421" w:rsidRDefault="00BC7421">
      <w:r>
        <w:t xml:space="preserve">There is no gas supply in the village and the Hall relies on an </w:t>
      </w:r>
      <w:r w:rsidR="00D61378">
        <w:t xml:space="preserve">old </w:t>
      </w:r>
      <w:r>
        <w:t xml:space="preserve">oil-fired boiler for heating </w:t>
      </w:r>
      <w:r w:rsidR="00D61378">
        <w:t>so</w:t>
      </w:r>
      <w:r>
        <w:t xml:space="preserve"> the Trustees realised that they</w:t>
      </w:r>
      <w:r w:rsidR="00EE3E10">
        <w:t xml:space="preserve"> urgently</w:t>
      </w:r>
      <w:r>
        <w:t xml:space="preserve"> needed to explore the best options to </w:t>
      </w:r>
      <w:r w:rsidR="000C3BD3">
        <w:t>maintain the</w:t>
      </w:r>
      <w:r w:rsidR="00AC32E7">
        <w:t xml:space="preserve"> facility for the villagers </w:t>
      </w:r>
      <w:r w:rsidR="00495243">
        <w:t>into the future</w:t>
      </w:r>
      <w:r w:rsidR="00D7684B">
        <w:t xml:space="preserve"> </w:t>
      </w:r>
      <w:r w:rsidR="00AC32E7">
        <w:t xml:space="preserve">but </w:t>
      </w:r>
      <w:r w:rsidR="00AE5A29">
        <w:t>reduce energy use</w:t>
      </w:r>
      <w:r w:rsidR="00A63E70">
        <w:t xml:space="preserve"> and so save money and </w:t>
      </w:r>
      <w:r w:rsidR="00B36FB7">
        <w:t xml:space="preserve">reduce </w:t>
      </w:r>
      <w:r w:rsidR="00C63C4A">
        <w:t>the</w:t>
      </w:r>
      <w:r w:rsidR="00B36FB7">
        <w:t xml:space="preserve"> carbon footprint.</w:t>
      </w:r>
    </w:p>
    <w:p w14:paraId="62392794" w14:textId="7FD2A019" w:rsidR="003066B0" w:rsidRDefault="001249AC">
      <w:r>
        <w:t>With the help of an energy audit</w:t>
      </w:r>
      <w:r w:rsidR="00B00A1E">
        <w:t xml:space="preserve"> (</w:t>
      </w:r>
      <w:r w:rsidR="00617978">
        <w:t xml:space="preserve">carried </w:t>
      </w:r>
      <w:r w:rsidR="00465ED9">
        <w:t>out under the Emphasis 3 CO</w:t>
      </w:r>
      <w:r w:rsidR="00B00A1E">
        <w:t>2 Reductions Programme)</w:t>
      </w:r>
      <w:r>
        <w:t xml:space="preserve"> </w:t>
      </w:r>
      <w:r w:rsidR="00FA4B93">
        <w:t>which identified areas where improvements and</w:t>
      </w:r>
      <w:r w:rsidR="00836613">
        <w:t xml:space="preserve"> </w:t>
      </w:r>
      <w:r w:rsidR="00FA4B93">
        <w:t>savings could be m</w:t>
      </w:r>
      <w:r w:rsidR="00B76EE0">
        <w:t>ade</w:t>
      </w:r>
      <w:r w:rsidR="00373035">
        <w:t xml:space="preserve"> it was decided to </w:t>
      </w:r>
      <w:r w:rsidR="004C0655">
        <w:t xml:space="preserve">initially </w:t>
      </w:r>
      <w:r w:rsidR="00E8416D">
        <w:t>concent</w:t>
      </w:r>
      <w:r w:rsidR="00C86C0F">
        <w:t xml:space="preserve">rate </w:t>
      </w:r>
      <w:r w:rsidR="00B76EE0">
        <w:t xml:space="preserve">on </w:t>
      </w:r>
      <w:r w:rsidR="00501310">
        <w:t xml:space="preserve">simple measures like </w:t>
      </w:r>
      <w:r w:rsidR="00173D5F">
        <w:t>draught proofing and upgrading the roof insulation</w:t>
      </w:r>
      <w:r w:rsidR="006228A3">
        <w:t xml:space="preserve">, but </w:t>
      </w:r>
      <w:r w:rsidR="00515ED3">
        <w:t>also</w:t>
      </w:r>
      <w:r w:rsidR="006228A3">
        <w:t xml:space="preserve"> consider </w:t>
      </w:r>
      <w:r w:rsidR="006B007B">
        <w:t>wall insulation and the installation of solar panels</w:t>
      </w:r>
      <w:r w:rsidR="00B5296F">
        <w:t>.</w:t>
      </w:r>
    </w:p>
    <w:p w14:paraId="75FF9580" w14:textId="0D0CCB7B" w:rsidR="001D3951" w:rsidRDefault="00D53408">
      <w:r>
        <w:t xml:space="preserve">Solar panels </w:t>
      </w:r>
      <w:r w:rsidR="009C3C79">
        <w:t xml:space="preserve">and </w:t>
      </w:r>
      <w:r w:rsidR="00D968AC">
        <w:t xml:space="preserve">their </w:t>
      </w:r>
      <w:r w:rsidR="009C3C79">
        <w:t xml:space="preserve">possible funding are being actively </w:t>
      </w:r>
      <w:r w:rsidR="00B54002">
        <w:t>investigated, but</w:t>
      </w:r>
      <w:r w:rsidR="008618E9">
        <w:t xml:space="preserve"> the Audit revealed that</w:t>
      </w:r>
      <w:r w:rsidR="00B54002">
        <w:t xml:space="preserve"> </w:t>
      </w:r>
      <w:r w:rsidR="0000258D">
        <w:t>approximately 5</w:t>
      </w:r>
      <w:r w:rsidR="009753A9">
        <w:t>0% of the external walls h</w:t>
      </w:r>
      <w:r w:rsidR="008618E9">
        <w:t>ad</w:t>
      </w:r>
      <w:r w:rsidR="009753A9">
        <w:t xml:space="preserve"> a cavity which was suitable for filling with the appropriate insulation</w:t>
      </w:r>
      <w:r w:rsidR="000E68C5">
        <w:t xml:space="preserve"> and so </w:t>
      </w:r>
      <w:r w:rsidR="006B0E88">
        <w:t xml:space="preserve">it </w:t>
      </w:r>
      <w:r w:rsidR="00DF29EB">
        <w:t xml:space="preserve">was </w:t>
      </w:r>
      <w:r w:rsidR="006B0E88">
        <w:t xml:space="preserve">decided to </w:t>
      </w:r>
      <w:r w:rsidR="004425E0">
        <w:t>pursue</w:t>
      </w:r>
      <w:r w:rsidR="006B0E88">
        <w:t xml:space="preserve"> this</w:t>
      </w:r>
      <w:r w:rsidR="00141275">
        <w:t>,</w:t>
      </w:r>
      <w:r w:rsidR="00AD3C03">
        <w:t xml:space="preserve"> and quotations</w:t>
      </w:r>
      <w:r w:rsidR="00141275">
        <w:t xml:space="preserve"> were</w:t>
      </w:r>
      <w:r w:rsidR="00AD3C03">
        <w:t xml:space="preserve"> sought</w:t>
      </w:r>
      <w:r w:rsidR="00B65308">
        <w:t xml:space="preserve"> from certified installers.</w:t>
      </w:r>
    </w:p>
    <w:p w14:paraId="4216F1FE" w14:textId="61EA4355" w:rsidR="00D53408" w:rsidRDefault="007E14FE">
      <w:r>
        <w:t xml:space="preserve">With this </w:t>
      </w:r>
      <w:r w:rsidR="00B65308">
        <w:t xml:space="preserve">information </w:t>
      </w:r>
      <w:r w:rsidR="00A04478">
        <w:t>the Trustees</w:t>
      </w:r>
      <w:r w:rsidR="00B65308">
        <w:t xml:space="preserve"> were able to apply for a Grant from Surrey Climate Commission</w:t>
      </w:r>
      <w:r w:rsidR="008507F2">
        <w:t>,</w:t>
      </w:r>
      <w:r w:rsidR="00B65308">
        <w:t xml:space="preserve"> </w:t>
      </w:r>
      <w:r w:rsidR="00A01E85">
        <w:t>and w</w:t>
      </w:r>
      <w:r w:rsidR="008E64A8">
        <w:t>e were</w:t>
      </w:r>
      <w:r w:rsidR="000761D6">
        <w:t xml:space="preserve"> delighted that</w:t>
      </w:r>
      <w:r w:rsidR="00BE2CFF">
        <w:t xml:space="preserve"> </w:t>
      </w:r>
      <w:r w:rsidR="008E64A8">
        <w:t xml:space="preserve">our </w:t>
      </w:r>
      <w:r w:rsidR="00D968AC">
        <w:t>application</w:t>
      </w:r>
      <w:r w:rsidR="004F3DFF">
        <w:t xml:space="preserve"> </w:t>
      </w:r>
      <w:r w:rsidR="007E3369">
        <w:t>was successful and</w:t>
      </w:r>
      <w:r w:rsidR="004F003F">
        <w:t xml:space="preserve"> so</w:t>
      </w:r>
      <w:r w:rsidR="00762226">
        <w:t xml:space="preserve"> were able to appoint</w:t>
      </w:r>
      <w:r w:rsidR="00F6187D">
        <w:t xml:space="preserve"> a contractor who has now completed the work</w:t>
      </w:r>
      <w:r w:rsidR="00EA023E">
        <w:t>.</w:t>
      </w:r>
      <w:r w:rsidR="00FD7CA3">
        <w:t xml:space="preserve"> </w:t>
      </w:r>
    </w:p>
    <w:sectPr w:rsidR="00D53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21"/>
    <w:rsid w:val="0000258D"/>
    <w:rsid w:val="0001133A"/>
    <w:rsid w:val="00015AD2"/>
    <w:rsid w:val="000761D6"/>
    <w:rsid w:val="000C3BD3"/>
    <w:rsid w:val="000E68C5"/>
    <w:rsid w:val="001249AC"/>
    <w:rsid w:val="00141275"/>
    <w:rsid w:val="00173D5F"/>
    <w:rsid w:val="001D3951"/>
    <w:rsid w:val="001D6BA2"/>
    <w:rsid w:val="0020640D"/>
    <w:rsid w:val="00251E50"/>
    <w:rsid w:val="00285F0C"/>
    <w:rsid w:val="003066B0"/>
    <w:rsid w:val="00342571"/>
    <w:rsid w:val="00373035"/>
    <w:rsid w:val="00395D8D"/>
    <w:rsid w:val="004425E0"/>
    <w:rsid w:val="00465ED9"/>
    <w:rsid w:val="00495243"/>
    <w:rsid w:val="004A35FD"/>
    <w:rsid w:val="004C0655"/>
    <w:rsid w:val="004F003F"/>
    <w:rsid w:val="004F3DFF"/>
    <w:rsid w:val="00501310"/>
    <w:rsid w:val="00515ED3"/>
    <w:rsid w:val="005238AA"/>
    <w:rsid w:val="00534CCE"/>
    <w:rsid w:val="005B2A08"/>
    <w:rsid w:val="005D53A9"/>
    <w:rsid w:val="005F7BB4"/>
    <w:rsid w:val="00617978"/>
    <w:rsid w:val="006228A3"/>
    <w:rsid w:val="00693DC3"/>
    <w:rsid w:val="006B007B"/>
    <w:rsid w:val="006B0E88"/>
    <w:rsid w:val="006B33AE"/>
    <w:rsid w:val="006D5F62"/>
    <w:rsid w:val="00762226"/>
    <w:rsid w:val="00781FA0"/>
    <w:rsid w:val="007A14E2"/>
    <w:rsid w:val="007E14FE"/>
    <w:rsid w:val="007E3369"/>
    <w:rsid w:val="00836613"/>
    <w:rsid w:val="008507F2"/>
    <w:rsid w:val="008618E9"/>
    <w:rsid w:val="00881774"/>
    <w:rsid w:val="00884EAC"/>
    <w:rsid w:val="008D0B5E"/>
    <w:rsid w:val="008E64A8"/>
    <w:rsid w:val="009753A9"/>
    <w:rsid w:val="009C3C79"/>
    <w:rsid w:val="009D59D7"/>
    <w:rsid w:val="009F6A58"/>
    <w:rsid w:val="00A01E85"/>
    <w:rsid w:val="00A04478"/>
    <w:rsid w:val="00A63E70"/>
    <w:rsid w:val="00AB51FC"/>
    <w:rsid w:val="00AC32E7"/>
    <w:rsid w:val="00AD3C03"/>
    <w:rsid w:val="00AE5A29"/>
    <w:rsid w:val="00B00A1E"/>
    <w:rsid w:val="00B36FB7"/>
    <w:rsid w:val="00B50981"/>
    <w:rsid w:val="00B5296F"/>
    <w:rsid w:val="00B54002"/>
    <w:rsid w:val="00B65308"/>
    <w:rsid w:val="00B76EE0"/>
    <w:rsid w:val="00BC7421"/>
    <w:rsid w:val="00BE2CFF"/>
    <w:rsid w:val="00C63C4A"/>
    <w:rsid w:val="00C75991"/>
    <w:rsid w:val="00C86C0F"/>
    <w:rsid w:val="00C87D83"/>
    <w:rsid w:val="00CB5FCD"/>
    <w:rsid w:val="00D32A5F"/>
    <w:rsid w:val="00D53408"/>
    <w:rsid w:val="00D61378"/>
    <w:rsid w:val="00D7684B"/>
    <w:rsid w:val="00D80A5D"/>
    <w:rsid w:val="00D968AC"/>
    <w:rsid w:val="00DF29EB"/>
    <w:rsid w:val="00E8416D"/>
    <w:rsid w:val="00E920CA"/>
    <w:rsid w:val="00EA023E"/>
    <w:rsid w:val="00EC07A6"/>
    <w:rsid w:val="00EE3E10"/>
    <w:rsid w:val="00F043B8"/>
    <w:rsid w:val="00F6187D"/>
    <w:rsid w:val="00FA4B93"/>
    <w:rsid w:val="00FC5C7D"/>
    <w:rsid w:val="00FD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B24C"/>
  <w15:chartTrackingRefBased/>
  <w15:docId w15:val="{D9624ECC-9991-4F17-B483-FB7D8DF2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43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3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Kiddell</dc:creator>
  <cp:keywords/>
  <dc:description/>
  <cp:lastModifiedBy>Jacquetta Fewster</cp:lastModifiedBy>
  <cp:revision>3</cp:revision>
  <dcterms:created xsi:type="dcterms:W3CDTF">2023-05-11T14:53:00Z</dcterms:created>
  <dcterms:modified xsi:type="dcterms:W3CDTF">2023-06-20T08:28:00Z</dcterms:modified>
</cp:coreProperties>
</file>