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90A7" w14:textId="24081E80" w:rsidR="00997546" w:rsidRPr="00EC4BEB" w:rsidRDefault="007B23AF" w:rsidP="00997546">
      <w:pPr>
        <w:jc w:val="both"/>
        <w:rPr>
          <w:b/>
          <w:sz w:val="28"/>
          <w:szCs w:val="28"/>
        </w:rPr>
      </w:pPr>
      <w:r w:rsidRPr="00EC4BE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629C6E" wp14:editId="470B4E0C">
            <wp:simplePos x="0" y="0"/>
            <wp:positionH relativeFrom="margin">
              <wp:align>left</wp:align>
            </wp:positionH>
            <wp:positionV relativeFrom="paragraph">
              <wp:posOffset>-755650</wp:posOffset>
            </wp:positionV>
            <wp:extent cx="1612533" cy="67056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533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46" w:rsidRPr="00EC4BEB">
        <w:rPr>
          <w:b/>
          <w:bCs/>
          <w:sz w:val="28"/>
          <w:szCs w:val="28"/>
        </w:rPr>
        <w:t xml:space="preserve">Surrey Energy Partnership forum – </w:t>
      </w:r>
      <w:r w:rsidR="00885C40" w:rsidRPr="00EC4BEB">
        <w:rPr>
          <w:b/>
          <w:bCs/>
          <w:sz w:val="28"/>
          <w:szCs w:val="28"/>
        </w:rPr>
        <w:t>February 2024</w:t>
      </w:r>
    </w:p>
    <w:p w14:paraId="28543E72" w14:textId="67002CA2" w:rsidR="00997546" w:rsidRPr="00EC4BEB" w:rsidRDefault="00885C40" w:rsidP="00997546">
      <w:pPr>
        <w:pStyle w:val="NoSpacing"/>
        <w:rPr>
          <w:i/>
          <w:iCs/>
        </w:rPr>
      </w:pPr>
      <w:r w:rsidRPr="00EC4BEB">
        <w:rPr>
          <w:i/>
          <w:iCs/>
        </w:rPr>
        <w:t>22</w:t>
      </w:r>
      <w:r w:rsidRPr="00EC4BEB">
        <w:rPr>
          <w:i/>
          <w:iCs/>
          <w:vertAlign w:val="superscript"/>
        </w:rPr>
        <w:t>nd</w:t>
      </w:r>
      <w:r w:rsidRPr="00EC4BEB">
        <w:rPr>
          <w:i/>
          <w:iCs/>
        </w:rPr>
        <w:t xml:space="preserve"> February </w:t>
      </w:r>
      <w:r w:rsidR="00CC7771" w:rsidRPr="00EC4BEB">
        <w:rPr>
          <w:i/>
          <w:iCs/>
        </w:rPr>
        <w:t>202</w:t>
      </w:r>
      <w:r w:rsidRPr="00EC4BEB">
        <w:rPr>
          <w:i/>
          <w:iCs/>
        </w:rPr>
        <w:t>4</w:t>
      </w:r>
      <w:r w:rsidR="00997546" w:rsidRPr="00EC4BEB">
        <w:rPr>
          <w:i/>
          <w:iCs/>
        </w:rPr>
        <w:t xml:space="preserve">, hosted on Zoom </w:t>
      </w:r>
      <w:r w:rsidR="00533ACE" w:rsidRPr="00EC4BEB">
        <w:rPr>
          <w:i/>
          <w:iCs/>
        </w:rPr>
        <w:t xml:space="preserve">by Surrey Climate Commission </w:t>
      </w:r>
    </w:p>
    <w:p w14:paraId="42EC64D8" w14:textId="77777777" w:rsidR="00997546" w:rsidRDefault="00997546" w:rsidP="00997546">
      <w:pPr>
        <w:pStyle w:val="NoSpacing"/>
      </w:pPr>
    </w:p>
    <w:p w14:paraId="01E58C9D" w14:textId="77777777" w:rsidR="00997546" w:rsidRPr="001F5A8F" w:rsidRDefault="00997546" w:rsidP="00997546">
      <w:pPr>
        <w:pStyle w:val="NoSpacing"/>
      </w:pPr>
    </w:p>
    <w:p w14:paraId="5E5003DA" w14:textId="33FE7D56" w:rsidR="00997546" w:rsidRDefault="000D6DB5" w:rsidP="00997546">
      <w:pPr>
        <w:pStyle w:val="NoSpacing"/>
      </w:pPr>
      <w:r>
        <w:t xml:space="preserve">Many thanks to everyone who attended the SEP virtual </w:t>
      </w:r>
      <w:r w:rsidR="0016197A">
        <w:t xml:space="preserve">event on 22 Feb. </w:t>
      </w:r>
      <w:r>
        <w:t xml:space="preserve">We </w:t>
      </w:r>
      <w:r w:rsidR="0016197A">
        <w:t>had over 80 people register</w:t>
      </w:r>
      <w:r w:rsidR="00BA20B3">
        <w:t xml:space="preserve">, </w:t>
      </w:r>
      <w:r w:rsidR="00A27C5F">
        <w:t xml:space="preserve">making this </w:t>
      </w:r>
      <w:r w:rsidR="00BA20B3">
        <w:t xml:space="preserve">one of our highest </w:t>
      </w:r>
      <w:r w:rsidR="002A02F9">
        <w:t>attendance</w:t>
      </w:r>
      <w:r w:rsidR="00A27C5F">
        <w:t xml:space="preserve"> event</w:t>
      </w:r>
      <w:r w:rsidR="002A02F9">
        <w:t>s.</w:t>
      </w:r>
      <w:r w:rsidR="00BA20B3">
        <w:t xml:space="preserve"> </w:t>
      </w:r>
    </w:p>
    <w:p w14:paraId="3EB0B177" w14:textId="77777777" w:rsidR="00997546" w:rsidRDefault="00997546" w:rsidP="00997546">
      <w:pPr>
        <w:pStyle w:val="NoSpacing"/>
      </w:pPr>
    </w:p>
    <w:p w14:paraId="6A156AAE" w14:textId="1157E805" w:rsidR="00343233" w:rsidRDefault="002A02F9" w:rsidP="00997546">
      <w:pPr>
        <w:pStyle w:val="NoSpacing"/>
      </w:pPr>
      <w:r>
        <w:t>Title</w:t>
      </w:r>
      <w:r w:rsidR="00DD6940">
        <w:t>d</w:t>
      </w:r>
      <w:r>
        <w:t xml:space="preserve"> ‘</w:t>
      </w:r>
      <w:r w:rsidR="00DD6940">
        <w:t>Making Housing Retrofit Work for Surrey’ we had three excellent talks</w:t>
      </w:r>
      <w:r w:rsidR="00B6716B">
        <w:t xml:space="preserve"> from Dr Tom Roberts, Andy Gaisford, and Ben McCallan. </w:t>
      </w:r>
      <w:r w:rsidR="00343233">
        <w:t>My thanks to Ben to giving Andy’s talk at short notice.</w:t>
      </w:r>
    </w:p>
    <w:p w14:paraId="6284B907" w14:textId="74E10BC5" w:rsidR="007E3C39" w:rsidRPr="007E3C39" w:rsidRDefault="00343233" w:rsidP="007E3C39">
      <w:pPr>
        <w:pStyle w:val="ydp54372b8byiv0287145499msonormal"/>
        <w:shd w:val="clear" w:color="auto" w:fill="FFFFFF"/>
        <w:spacing w:line="240" w:lineRule="atLeast"/>
        <w:rPr>
          <w:rFonts w:asciiTheme="minorHAnsi" w:hAnsiTheme="minorHAnsi" w:cstheme="minorHAnsi"/>
          <w:color w:val="26282A"/>
          <w:sz w:val="22"/>
          <w:szCs w:val="22"/>
        </w:rPr>
      </w:pPr>
      <w:r w:rsidRPr="00DF2BCD">
        <w:rPr>
          <w:rFonts w:asciiTheme="minorHAnsi" w:hAnsiTheme="minorHAnsi" w:cstheme="minorHAnsi"/>
          <w:sz w:val="22"/>
          <w:szCs w:val="22"/>
        </w:rPr>
        <w:t xml:space="preserve">The Zoom recording of the whole meeting is available here: </w:t>
      </w:r>
      <w:hyperlink r:id="rId11" w:tgtFrame="_blank" w:history="1">
        <w:r w:rsidR="007E3C39" w:rsidRPr="00DF2BCD">
          <w:rPr>
            <w:rFonts w:asciiTheme="minorHAnsi" w:hAnsiTheme="minorHAnsi" w:cstheme="minorHAnsi"/>
            <w:color w:val="0E71EB"/>
            <w:spacing w:val="2"/>
            <w:sz w:val="22"/>
            <w:szCs w:val="22"/>
            <w:u w:val="single"/>
          </w:rPr>
          <w:t>https://us06we</w:t>
        </w:r>
        <w:r w:rsidR="007E3C39" w:rsidRPr="00DF2BCD">
          <w:rPr>
            <w:rFonts w:asciiTheme="minorHAnsi" w:hAnsiTheme="minorHAnsi" w:cstheme="minorHAnsi"/>
            <w:color w:val="0E71EB"/>
            <w:spacing w:val="2"/>
            <w:sz w:val="22"/>
            <w:szCs w:val="22"/>
            <w:u w:val="single"/>
          </w:rPr>
          <w:t>b</w:t>
        </w:r>
        <w:r w:rsidR="007E3C39" w:rsidRPr="00DF2BCD">
          <w:rPr>
            <w:rFonts w:asciiTheme="minorHAnsi" w:hAnsiTheme="minorHAnsi" w:cstheme="minorHAnsi"/>
            <w:color w:val="0E71EB"/>
            <w:spacing w:val="2"/>
            <w:sz w:val="22"/>
            <w:szCs w:val="22"/>
            <w:u w:val="single"/>
          </w:rPr>
          <w:t>.zoom.us/rec/share/AMJRweY3afC_RcSNgqjWy3hRL5hki0GJxYh-tOZN3SMXxGkaMNwacZO2p0ShlDV0.Y3xK-WZEXPs-yUYT</w:t>
        </w:r>
      </w:hyperlink>
      <w:r w:rsidR="007E3C39" w:rsidRPr="00DF2BCD">
        <w:rPr>
          <w:rFonts w:asciiTheme="minorHAnsi" w:hAnsiTheme="minorHAnsi" w:cstheme="minorHAnsi"/>
          <w:color w:val="6E7680"/>
          <w:spacing w:val="2"/>
          <w:sz w:val="22"/>
          <w:szCs w:val="22"/>
        </w:rPr>
        <w:t xml:space="preserve">. </w:t>
      </w:r>
      <w:r w:rsidR="007E3C39" w:rsidRPr="007E3C39">
        <w:rPr>
          <w:rFonts w:asciiTheme="minorHAnsi" w:hAnsiTheme="minorHAnsi" w:cstheme="minorHAnsi"/>
          <w:color w:val="6E7680"/>
          <w:spacing w:val="2"/>
          <w:sz w:val="22"/>
          <w:szCs w:val="22"/>
        </w:rPr>
        <w:t>Passcode: tqRJ6!8@</w:t>
      </w:r>
    </w:p>
    <w:p w14:paraId="1EDEFC1A" w14:textId="21BDB3E7" w:rsidR="0041758D" w:rsidRDefault="00EC04C4" w:rsidP="0041758D">
      <w:pPr>
        <w:pStyle w:val="NoSpacing"/>
      </w:pPr>
      <w:r>
        <w:t xml:space="preserve">In brief: </w:t>
      </w:r>
    </w:p>
    <w:p w14:paraId="5A577D93" w14:textId="25B55628" w:rsidR="00997546" w:rsidRDefault="00EC04C4" w:rsidP="00997546">
      <w:pPr>
        <w:pStyle w:val="NoSpacing"/>
        <w:numPr>
          <w:ilvl w:val="0"/>
          <w:numId w:val="24"/>
        </w:numPr>
      </w:pPr>
      <w:r>
        <w:t>Dr Tom Roberts</w:t>
      </w:r>
      <w:r w:rsidR="00E70379">
        <w:t>, University of Surrey, provided insights from his research</w:t>
      </w:r>
      <w:r w:rsidR="00383C01">
        <w:t xml:space="preserve"> with SCC</w:t>
      </w:r>
      <w:r w:rsidR="00E70379">
        <w:t xml:space="preserve"> into why people drop out of </w:t>
      </w:r>
      <w:r w:rsidR="00CB3D0D">
        <w:t xml:space="preserve">council-run </w:t>
      </w:r>
      <w:r w:rsidR="00E70379">
        <w:t>energy efficiency programmes</w:t>
      </w:r>
      <w:r w:rsidR="00CB3D0D">
        <w:t xml:space="preserve">. </w:t>
      </w:r>
      <w:r w:rsidR="00383C01">
        <w:t xml:space="preserve">The research findings are very </w:t>
      </w:r>
      <w:r w:rsidR="00A95C28">
        <w:t xml:space="preserve">current and provide valuable insight for all organisations trying to </w:t>
      </w:r>
      <w:r w:rsidR="004D1D39">
        <w:t xml:space="preserve">engage </w:t>
      </w:r>
      <w:r w:rsidR="00A95C28">
        <w:t>households</w:t>
      </w:r>
      <w:r w:rsidR="004D1D39">
        <w:t xml:space="preserve"> on carbon reduction activity.</w:t>
      </w:r>
    </w:p>
    <w:p w14:paraId="606F6860" w14:textId="744F493F" w:rsidR="009C33E5" w:rsidRDefault="009C33E5" w:rsidP="00997546">
      <w:pPr>
        <w:pStyle w:val="NoSpacing"/>
        <w:numPr>
          <w:ilvl w:val="0"/>
          <w:numId w:val="24"/>
        </w:numPr>
      </w:pPr>
      <w:r>
        <w:t>Andy Gaisford’s talk outlined the new Local Energy Advice Demonstrator project, funded by DESNEZ</w:t>
      </w:r>
      <w:r w:rsidR="00B2083E">
        <w:t>, which will develop a new inclusive advice and support service for Surrey.</w:t>
      </w:r>
    </w:p>
    <w:p w14:paraId="16B89DD6" w14:textId="60BD3A38" w:rsidR="00B2083E" w:rsidRPr="007A5FBD" w:rsidRDefault="00B2083E" w:rsidP="00997546">
      <w:pPr>
        <w:pStyle w:val="NoSpacing"/>
        <w:numPr>
          <w:ilvl w:val="0"/>
          <w:numId w:val="24"/>
        </w:numPr>
      </w:pPr>
      <w:r>
        <w:t xml:space="preserve">Ben McCallan described Zero Carbon Guildford’s home energy advice taskforce – which takes energy advice out to people in their homes, and the new </w:t>
      </w:r>
      <w:r w:rsidR="00A27C5F">
        <w:t xml:space="preserve">Community Energy programme for Surrey. </w:t>
      </w:r>
    </w:p>
    <w:p w14:paraId="12742095" w14:textId="625B074B" w:rsidR="0041758D" w:rsidRPr="007A5FBD" w:rsidRDefault="00251B7B" w:rsidP="007A5FBD">
      <w:pPr>
        <w:pStyle w:val="NoSpacing"/>
        <w:numPr>
          <w:ilvl w:val="0"/>
          <w:numId w:val="24"/>
        </w:numPr>
      </w:pPr>
      <w:r>
        <w:t xml:space="preserve">I outlined the latest activity of SEP, </w:t>
      </w:r>
      <w:r w:rsidR="0059045F">
        <w:t xml:space="preserve">which </w:t>
      </w:r>
      <w:r w:rsidR="00D42069">
        <w:t>includ</w:t>
      </w:r>
      <w:r w:rsidR="0059045F">
        <w:t>e</w:t>
      </w:r>
      <w:r w:rsidR="00D42069">
        <w:t xml:space="preserve"> running focus groups for the LEAD project</w:t>
      </w:r>
      <w:r w:rsidR="008A4CA0">
        <w:t>.</w:t>
      </w:r>
      <w:r>
        <w:t xml:space="preserve"> </w:t>
      </w:r>
    </w:p>
    <w:p w14:paraId="707A97A7" w14:textId="77777777" w:rsidR="00997546" w:rsidRPr="001F5A8F" w:rsidRDefault="00997546" w:rsidP="00997546">
      <w:pPr>
        <w:pStyle w:val="NoSpacing"/>
        <w:ind w:left="720"/>
      </w:pPr>
    </w:p>
    <w:p w14:paraId="2A18E0F9" w14:textId="4B9BEE61" w:rsidR="00997546" w:rsidRDefault="008A4CA0" w:rsidP="00CC7771">
      <w:pPr>
        <w:pStyle w:val="NoSpacing"/>
      </w:pPr>
      <w:r>
        <w:t>Summary from SEP:</w:t>
      </w:r>
    </w:p>
    <w:p w14:paraId="140F17F9" w14:textId="494445D0" w:rsidR="008A4CA0" w:rsidRDefault="008A4CA0" w:rsidP="00F40E1F">
      <w:pPr>
        <w:pStyle w:val="NoSpacing"/>
        <w:numPr>
          <w:ilvl w:val="0"/>
          <w:numId w:val="29"/>
        </w:numPr>
      </w:pPr>
      <w:r>
        <w:t>Surrey En</w:t>
      </w:r>
      <w:r w:rsidR="000F25FA">
        <w:t>e</w:t>
      </w:r>
      <w:r>
        <w:t>rgy Partnership has been running as a voluntary network for nearly 5 years</w:t>
      </w:r>
      <w:r w:rsidR="000F25FA">
        <w:t>, and it is going strong. Thanks to all our members and supporters.</w:t>
      </w:r>
    </w:p>
    <w:p w14:paraId="6CA5309A" w14:textId="086636F4" w:rsidR="000F25FA" w:rsidRDefault="000F25FA" w:rsidP="00F40E1F">
      <w:pPr>
        <w:pStyle w:val="NoSpacing"/>
        <w:numPr>
          <w:ilvl w:val="0"/>
          <w:numId w:val="29"/>
        </w:numPr>
      </w:pPr>
      <w:r>
        <w:t xml:space="preserve">Action on Housing Retrofit is </w:t>
      </w:r>
      <w:r w:rsidR="00F40E1F">
        <w:t>growing, with a range of projects across Surrey.</w:t>
      </w:r>
    </w:p>
    <w:p w14:paraId="21DA6558" w14:textId="35DD3526" w:rsidR="00F40E1F" w:rsidRDefault="00F40E1F" w:rsidP="00F40E1F">
      <w:pPr>
        <w:pStyle w:val="NoSpacing"/>
        <w:numPr>
          <w:ilvl w:val="0"/>
          <w:numId w:val="29"/>
        </w:numPr>
      </w:pPr>
      <w:r>
        <w:t xml:space="preserve">SEP will be setting up a new Renewables Action Group shortly, with CES. Please get in contact if you wish to take part. </w:t>
      </w:r>
    </w:p>
    <w:p w14:paraId="45E1E84B" w14:textId="77777777" w:rsidR="00A923CF" w:rsidRDefault="00A923CF" w:rsidP="00BC29D4">
      <w:pPr>
        <w:spacing w:after="0"/>
        <w:rPr>
          <w:b/>
          <w:i/>
          <w:iCs/>
          <w:sz w:val="24"/>
          <w:szCs w:val="24"/>
        </w:rPr>
      </w:pPr>
    </w:p>
    <w:p w14:paraId="226B16B6" w14:textId="1A99AFAC" w:rsidR="00BC29D4" w:rsidRPr="00BC29D4" w:rsidRDefault="00617CCA" w:rsidP="00BC29D4">
      <w:pPr>
        <w:spacing w:after="0"/>
      </w:pPr>
      <w:r>
        <w:t xml:space="preserve">Many thanks for being part of Surrey Energy Partnership. </w:t>
      </w:r>
      <w:r w:rsidR="00A6295C">
        <w:t>B</w:t>
      </w:r>
      <w:r w:rsidR="00BC29D4" w:rsidRPr="00BC29D4">
        <w:t xml:space="preserve">est wishes, </w:t>
      </w:r>
    </w:p>
    <w:p w14:paraId="32F36BB4" w14:textId="77777777" w:rsidR="004D1C35" w:rsidRDefault="004D1C35" w:rsidP="00BC29D4">
      <w:pPr>
        <w:spacing w:after="0"/>
      </w:pPr>
    </w:p>
    <w:p w14:paraId="6A9C9806" w14:textId="59B5EA89" w:rsidR="00BC29D4" w:rsidRPr="00BC29D4" w:rsidRDefault="00BC29D4" w:rsidP="00BC29D4">
      <w:pPr>
        <w:spacing w:after="0"/>
      </w:pPr>
      <w:r w:rsidRPr="00BC29D4">
        <w:t>Cat Reeby</w:t>
      </w:r>
    </w:p>
    <w:p w14:paraId="4D0B3403" w14:textId="106B2874" w:rsidR="005344CC" w:rsidRDefault="005344CC" w:rsidP="00BC29D4">
      <w:pPr>
        <w:spacing w:after="0"/>
      </w:pPr>
      <w:r>
        <w:t xml:space="preserve">Chair, </w:t>
      </w:r>
      <w:r w:rsidR="00BC29D4" w:rsidRPr="00BC29D4">
        <w:t>Surrey Energy Partnership</w:t>
      </w:r>
    </w:p>
    <w:p w14:paraId="65E08276" w14:textId="77777777" w:rsidR="00AA3200" w:rsidRDefault="00AA3200" w:rsidP="00BC29D4">
      <w:pPr>
        <w:spacing w:after="0"/>
      </w:pPr>
    </w:p>
    <w:p w14:paraId="23F1CA48" w14:textId="4D6F9C9C" w:rsidR="00835A4F" w:rsidRDefault="00835A4F" w:rsidP="00BC29D4">
      <w:pPr>
        <w:spacing w:after="0"/>
      </w:pPr>
      <w:r>
        <w:t>Extract from Tom Roberts’ talk</w:t>
      </w:r>
      <w:r w:rsidR="00AA3200">
        <w:t xml:space="preserve"> </w:t>
      </w:r>
      <w:r w:rsidR="00AA3200">
        <w:tab/>
      </w:r>
      <w:r w:rsidR="00AA3200">
        <w:tab/>
      </w:r>
      <w:r w:rsidR="00AA3200">
        <w:tab/>
      </w:r>
      <w:r w:rsidR="00AA3200">
        <w:tab/>
        <w:t>Extract from Ben McCallan</w:t>
      </w:r>
      <w:r w:rsidR="00446785">
        <w:t>’s</w:t>
      </w:r>
      <w:r w:rsidR="00AA3200">
        <w:t xml:space="preserve"> talk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5A4F" w14:paraId="54EEF15D" w14:textId="77777777" w:rsidTr="00835A4F">
        <w:tc>
          <w:tcPr>
            <w:tcW w:w="4508" w:type="dxa"/>
          </w:tcPr>
          <w:p w14:paraId="1B0620F0" w14:textId="19A887B3" w:rsidR="00835A4F" w:rsidRDefault="00835A4F" w:rsidP="00BC29D4">
            <w:r>
              <w:rPr>
                <w:noProof/>
              </w:rPr>
              <w:drawing>
                <wp:inline distT="0" distB="0" distL="0" distR="0" wp14:anchorId="498C4D59" wp14:editId="3A423999">
                  <wp:extent cx="2371725" cy="1335405"/>
                  <wp:effectExtent l="0" t="0" r="9525" b="0"/>
                  <wp:docPr id="11638601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52A5AEC" w14:textId="53791BD2" w:rsidR="00835A4F" w:rsidRDefault="00835A4F" w:rsidP="00BC29D4">
            <w:r>
              <w:rPr>
                <w:noProof/>
              </w:rPr>
              <w:drawing>
                <wp:inline distT="0" distB="0" distL="0" distR="0" wp14:anchorId="02764477" wp14:editId="2B937841">
                  <wp:extent cx="2438400" cy="1371600"/>
                  <wp:effectExtent l="0" t="0" r="0" b="0"/>
                  <wp:docPr id="15552445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652267" w14:textId="77777777" w:rsidR="00267B6F" w:rsidRDefault="00267B6F" w:rsidP="00390F62">
      <w:pPr>
        <w:pStyle w:val="NoSpacing"/>
        <w:rPr>
          <w:b/>
          <w:bCs/>
        </w:rPr>
      </w:pPr>
    </w:p>
    <w:sectPr w:rsidR="00267B6F" w:rsidSect="00307A3D">
      <w:headerReference w:type="first" r:id="rId14"/>
      <w:pgSz w:w="11906" w:h="16838"/>
      <w:pgMar w:top="170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5DBE" w14:textId="77777777" w:rsidR="00307A3D" w:rsidRDefault="00307A3D" w:rsidP="00F47CD6">
      <w:pPr>
        <w:spacing w:after="0" w:line="240" w:lineRule="auto"/>
      </w:pPr>
      <w:r>
        <w:separator/>
      </w:r>
    </w:p>
  </w:endnote>
  <w:endnote w:type="continuationSeparator" w:id="0">
    <w:p w14:paraId="603CBAEE" w14:textId="77777777" w:rsidR="00307A3D" w:rsidRDefault="00307A3D" w:rsidP="00F4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775A" w14:textId="77777777" w:rsidR="00307A3D" w:rsidRDefault="00307A3D" w:rsidP="00F47CD6">
      <w:pPr>
        <w:spacing w:after="0" w:line="240" w:lineRule="auto"/>
      </w:pPr>
      <w:r>
        <w:separator/>
      </w:r>
    </w:p>
  </w:footnote>
  <w:footnote w:type="continuationSeparator" w:id="0">
    <w:p w14:paraId="4AC7B075" w14:textId="77777777" w:rsidR="00307A3D" w:rsidRDefault="00307A3D" w:rsidP="00F4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D729" w14:textId="1CAE9EC5" w:rsidR="00F47CD6" w:rsidRDefault="00F47CD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5E0"/>
    <w:multiLevelType w:val="hybridMultilevel"/>
    <w:tmpl w:val="C070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100C"/>
    <w:multiLevelType w:val="hybridMultilevel"/>
    <w:tmpl w:val="37181C4C"/>
    <w:lvl w:ilvl="0" w:tplc="CFC8EC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842A5"/>
    <w:multiLevelType w:val="hybridMultilevel"/>
    <w:tmpl w:val="0E66B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6CD1"/>
    <w:multiLevelType w:val="hybridMultilevel"/>
    <w:tmpl w:val="DBB8B978"/>
    <w:lvl w:ilvl="0" w:tplc="F44EF97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730C6"/>
    <w:multiLevelType w:val="hybridMultilevel"/>
    <w:tmpl w:val="D10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21633"/>
    <w:multiLevelType w:val="hybridMultilevel"/>
    <w:tmpl w:val="900CA9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6F72"/>
    <w:multiLevelType w:val="hybridMultilevel"/>
    <w:tmpl w:val="4A1A5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1669E"/>
    <w:multiLevelType w:val="hybridMultilevel"/>
    <w:tmpl w:val="0A56E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42E26"/>
    <w:multiLevelType w:val="hybridMultilevel"/>
    <w:tmpl w:val="453A4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12A29"/>
    <w:multiLevelType w:val="hybridMultilevel"/>
    <w:tmpl w:val="69D8DE9A"/>
    <w:lvl w:ilvl="0" w:tplc="F44EF97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438B4"/>
    <w:multiLevelType w:val="hybridMultilevel"/>
    <w:tmpl w:val="001A2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04A33"/>
    <w:multiLevelType w:val="hybridMultilevel"/>
    <w:tmpl w:val="8070D12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71B6F8D"/>
    <w:multiLevelType w:val="hybridMultilevel"/>
    <w:tmpl w:val="0DC21BF4"/>
    <w:lvl w:ilvl="0" w:tplc="651EC5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534EA"/>
    <w:multiLevelType w:val="hybridMultilevel"/>
    <w:tmpl w:val="5356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97"/>
    <w:multiLevelType w:val="hybridMultilevel"/>
    <w:tmpl w:val="52DC2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56F4E"/>
    <w:multiLevelType w:val="hybridMultilevel"/>
    <w:tmpl w:val="BA5E4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405F"/>
    <w:multiLevelType w:val="hybridMultilevel"/>
    <w:tmpl w:val="C0425DF4"/>
    <w:lvl w:ilvl="0" w:tplc="34646F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C422A"/>
    <w:multiLevelType w:val="hybridMultilevel"/>
    <w:tmpl w:val="9DE61F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47909"/>
    <w:multiLevelType w:val="multilevel"/>
    <w:tmpl w:val="1C7C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8B20E5"/>
    <w:multiLevelType w:val="multilevel"/>
    <w:tmpl w:val="4C96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320906"/>
    <w:multiLevelType w:val="hybridMultilevel"/>
    <w:tmpl w:val="9776F3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4A003A"/>
    <w:multiLevelType w:val="hybridMultilevel"/>
    <w:tmpl w:val="C0F03C2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7E23617"/>
    <w:multiLevelType w:val="hybridMultilevel"/>
    <w:tmpl w:val="83EA4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C27ED"/>
    <w:multiLevelType w:val="hybridMultilevel"/>
    <w:tmpl w:val="FA728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047A4"/>
    <w:multiLevelType w:val="hybridMultilevel"/>
    <w:tmpl w:val="D804C506"/>
    <w:lvl w:ilvl="0" w:tplc="C466EE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A1C2E"/>
    <w:multiLevelType w:val="hybridMultilevel"/>
    <w:tmpl w:val="B4BE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E494F"/>
    <w:multiLevelType w:val="hybridMultilevel"/>
    <w:tmpl w:val="5470C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A0B0F"/>
    <w:multiLevelType w:val="hybridMultilevel"/>
    <w:tmpl w:val="BD78219A"/>
    <w:lvl w:ilvl="0" w:tplc="66D692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778B7"/>
    <w:multiLevelType w:val="hybridMultilevel"/>
    <w:tmpl w:val="C5EE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944601">
    <w:abstractNumId w:val="25"/>
  </w:num>
  <w:num w:numId="2" w16cid:durableId="184296287">
    <w:abstractNumId w:val="0"/>
  </w:num>
  <w:num w:numId="3" w16cid:durableId="1266888558">
    <w:abstractNumId w:val="5"/>
  </w:num>
  <w:num w:numId="4" w16cid:durableId="853039329">
    <w:abstractNumId w:val="9"/>
  </w:num>
  <w:num w:numId="5" w16cid:durableId="119762837">
    <w:abstractNumId w:val="3"/>
  </w:num>
  <w:num w:numId="6" w16cid:durableId="1035690013">
    <w:abstractNumId w:val="17"/>
  </w:num>
  <w:num w:numId="7" w16cid:durableId="1660233684">
    <w:abstractNumId w:val="1"/>
  </w:num>
  <w:num w:numId="8" w16cid:durableId="275791595">
    <w:abstractNumId w:val="24"/>
  </w:num>
  <w:num w:numId="9" w16cid:durableId="1939294272">
    <w:abstractNumId w:val="20"/>
  </w:num>
  <w:num w:numId="10" w16cid:durableId="1105003919">
    <w:abstractNumId w:val="23"/>
  </w:num>
  <w:num w:numId="11" w16cid:durableId="610360804">
    <w:abstractNumId w:val="12"/>
  </w:num>
  <w:num w:numId="12" w16cid:durableId="2043437792">
    <w:abstractNumId w:val="27"/>
  </w:num>
  <w:num w:numId="13" w16cid:durableId="1820800512">
    <w:abstractNumId w:val="8"/>
  </w:num>
  <w:num w:numId="14" w16cid:durableId="1275599151">
    <w:abstractNumId w:val="11"/>
  </w:num>
  <w:num w:numId="15" w16cid:durableId="1552307156">
    <w:abstractNumId w:val="18"/>
  </w:num>
  <w:num w:numId="16" w16cid:durableId="2083944547">
    <w:abstractNumId w:val="21"/>
  </w:num>
  <w:num w:numId="17" w16cid:durableId="292490669">
    <w:abstractNumId w:val="19"/>
  </w:num>
  <w:num w:numId="18" w16cid:durableId="452673644">
    <w:abstractNumId w:val="28"/>
  </w:num>
  <w:num w:numId="19" w16cid:durableId="969746290">
    <w:abstractNumId w:val="10"/>
  </w:num>
  <w:num w:numId="20" w16cid:durableId="1565214800">
    <w:abstractNumId w:val="14"/>
  </w:num>
  <w:num w:numId="21" w16cid:durableId="572200774">
    <w:abstractNumId w:val="7"/>
  </w:num>
  <w:num w:numId="22" w16cid:durableId="1441560556">
    <w:abstractNumId w:val="4"/>
  </w:num>
  <w:num w:numId="23" w16cid:durableId="2005353934">
    <w:abstractNumId w:val="6"/>
  </w:num>
  <w:num w:numId="24" w16cid:durableId="1709643646">
    <w:abstractNumId w:val="26"/>
  </w:num>
  <w:num w:numId="25" w16cid:durableId="806701303">
    <w:abstractNumId w:val="13"/>
  </w:num>
  <w:num w:numId="26" w16cid:durableId="96754111">
    <w:abstractNumId w:val="15"/>
  </w:num>
  <w:num w:numId="27" w16cid:durableId="1488012794">
    <w:abstractNumId w:val="2"/>
  </w:num>
  <w:num w:numId="28" w16cid:durableId="1210259413">
    <w:abstractNumId w:val="16"/>
  </w:num>
  <w:num w:numId="29" w16cid:durableId="6744585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89"/>
    <w:rsid w:val="00037FEE"/>
    <w:rsid w:val="000530F5"/>
    <w:rsid w:val="00075668"/>
    <w:rsid w:val="00097F2D"/>
    <w:rsid w:val="000A7D2E"/>
    <w:rsid w:val="000B5148"/>
    <w:rsid w:val="000C6FBC"/>
    <w:rsid w:val="000D6DB5"/>
    <w:rsid w:val="000F25FA"/>
    <w:rsid w:val="001120FD"/>
    <w:rsid w:val="00135D42"/>
    <w:rsid w:val="00142BE1"/>
    <w:rsid w:val="0016197A"/>
    <w:rsid w:val="001717EF"/>
    <w:rsid w:val="00181F8E"/>
    <w:rsid w:val="002144DE"/>
    <w:rsid w:val="00231DE2"/>
    <w:rsid w:val="002341FB"/>
    <w:rsid w:val="00243E9A"/>
    <w:rsid w:val="00246838"/>
    <w:rsid w:val="00251B7B"/>
    <w:rsid w:val="002520B6"/>
    <w:rsid w:val="00255FC1"/>
    <w:rsid w:val="00261EC1"/>
    <w:rsid w:val="00267B6F"/>
    <w:rsid w:val="00287F55"/>
    <w:rsid w:val="002943F4"/>
    <w:rsid w:val="002A02F9"/>
    <w:rsid w:val="002B54F6"/>
    <w:rsid w:val="002B6757"/>
    <w:rsid w:val="002B7817"/>
    <w:rsid w:val="002F7FD6"/>
    <w:rsid w:val="00307A3D"/>
    <w:rsid w:val="0033562D"/>
    <w:rsid w:val="00343233"/>
    <w:rsid w:val="003602ED"/>
    <w:rsid w:val="00366902"/>
    <w:rsid w:val="0037140C"/>
    <w:rsid w:val="003716FC"/>
    <w:rsid w:val="00381985"/>
    <w:rsid w:val="00383C01"/>
    <w:rsid w:val="0038488A"/>
    <w:rsid w:val="00385238"/>
    <w:rsid w:val="00390F62"/>
    <w:rsid w:val="003B349D"/>
    <w:rsid w:val="003C7ED6"/>
    <w:rsid w:val="003D5A36"/>
    <w:rsid w:val="003E6AB4"/>
    <w:rsid w:val="00403202"/>
    <w:rsid w:val="0041758D"/>
    <w:rsid w:val="00426843"/>
    <w:rsid w:val="004455EE"/>
    <w:rsid w:val="00446785"/>
    <w:rsid w:val="0046479D"/>
    <w:rsid w:val="004866B3"/>
    <w:rsid w:val="00490598"/>
    <w:rsid w:val="0049441B"/>
    <w:rsid w:val="004A47A2"/>
    <w:rsid w:val="004C39F6"/>
    <w:rsid w:val="004C4A81"/>
    <w:rsid w:val="004D1C35"/>
    <w:rsid w:val="004D1D39"/>
    <w:rsid w:val="004D7EAC"/>
    <w:rsid w:val="00505424"/>
    <w:rsid w:val="00514F08"/>
    <w:rsid w:val="00533ACE"/>
    <w:rsid w:val="005344CC"/>
    <w:rsid w:val="005517CA"/>
    <w:rsid w:val="00574E0A"/>
    <w:rsid w:val="00586237"/>
    <w:rsid w:val="0059045F"/>
    <w:rsid w:val="005A26D1"/>
    <w:rsid w:val="005C05BD"/>
    <w:rsid w:val="005C3EB7"/>
    <w:rsid w:val="005E7C03"/>
    <w:rsid w:val="00617CCA"/>
    <w:rsid w:val="00626A2D"/>
    <w:rsid w:val="00646F12"/>
    <w:rsid w:val="00674A99"/>
    <w:rsid w:val="006D2E77"/>
    <w:rsid w:val="006F0889"/>
    <w:rsid w:val="007434DF"/>
    <w:rsid w:val="007746BE"/>
    <w:rsid w:val="007A2A27"/>
    <w:rsid w:val="007A5FBD"/>
    <w:rsid w:val="007B0965"/>
    <w:rsid w:val="007B23AF"/>
    <w:rsid w:val="007B26B7"/>
    <w:rsid w:val="007E1682"/>
    <w:rsid w:val="007E3C39"/>
    <w:rsid w:val="00807A66"/>
    <w:rsid w:val="008162EA"/>
    <w:rsid w:val="00817130"/>
    <w:rsid w:val="00835A4F"/>
    <w:rsid w:val="00851C0E"/>
    <w:rsid w:val="00885C40"/>
    <w:rsid w:val="00897A89"/>
    <w:rsid w:val="008A4CA0"/>
    <w:rsid w:val="008E3835"/>
    <w:rsid w:val="008F1E91"/>
    <w:rsid w:val="008F2607"/>
    <w:rsid w:val="00922306"/>
    <w:rsid w:val="0094309B"/>
    <w:rsid w:val="00976035"/>
    <w:rsid w:val="00992FC1"/>
    <w:rsid w:val="00997546"/>
    <w:rsid w:val="009C33E5"/>
    <w:rsid w:val="009C528F"/>
    <w:rsid w:val="009D0FA5"/>
    <w:rsid w:val="009E4E77"/>
    <w:rsid w:val="00A1173D"/>
    <w:rsid w:val="00A14379"/>
    <w:rsid w:val="00A27C5F"/>
    <w:rsid w:val="00A46582"/>
    <w:rsid w:val="00A6295C"/>
    <w:rsid w:val="00A63259"/>
    <w:rsid w:val="00A633F8"/>
    <w:rsid w:val="00A77058"/>
    <w:rsid w:val="00A87F3A"/>
    <w:rsid w:val="00A92344"/>
    <w:rsid w:val="00A923CF"/>
    <w:rsid w:val="00A95C28"/>
    <w:rsid w:val="00AA3200"/>
    <w:rsid w:val="00AA6BA3"/>
    <w:rsid w:val="00AE2776"/>
    <w:rsid w:val="00B00435"/>
    <w:rsid w:val="00B10BC1"/>
    <w:rsid w:val="00B12A80"/>
    <w:rsid w:val="00B13523"/>
    <w:rsid w:val="00B14617"/>
    <w:rsid w:val="00B2083E"/>
    <w:rsid w:val="00B34022"/>
    <w:rsid w:val="00B523C3"/>
    <w:rsid w:val="00B54D0F"/>
    <w:rsid w:val="00B6716B"/>
    <w:rsid w:val="00B93441"/>
    <w:rsid w:val="00BA20B3"/>
    <w:rsid w:val="00BB360C"/>
    <w:rsid w:val="00BC29D4"/>
    <w:rsid w:val="00BE3285"/>
    <w:rsid w:val="00BF4429"/>
    <w:rsid w:val="00BF465D"/>
    <w:rsid w:val="00C2408E"/>
    <w:rsid w:val="00C83482"/>
    <w:rsid w:val="00C93128"/>
    <w:rsid w:val="00C96055"/>
    <w:rsid w:val="00CB3D0D"/>
    <w:rsid w:val="00CC7771"/>
    <w:rsid w:val="00CD4494"/>
    <w:rsid w:val="00D17545"/>
    <w:rsid w:val="00D23587"/>
    <w:rsid w:val="00D30E6D"/>
    <w:rsid w:val="00D36DD6"/>
    <w:rsid w:val="00D42069"/>
    <w:rsid w:val="00D52512"/>
    <w:rsid w:val="00D66444"/>
    <w:rsid w:val="00D9264E"/>
    <w:rsid w:val="00DA3753"/>
    <w:rsid w:val="00DB1240"/>
    <w:rsid w:val="00DD6940"/>
    <w:rsid w:val="00DE3BEE"/>
    <w:rsid w:val="00DF2BCD"/>
    <w:rsid w:val="00E051B0"/>
    <w:rsid w:val="00E060B0"/>
    <w:rsid w:val="00E70379"/>
    <w:rsid w:val="00E73975"/>
    <w:rsid w:val="00EC04C4"/>
    <w:rsid w:val="00EC351C"/>
    <w:rsid w:val="00EC4BEB"/>
    <w:rsid w:val="00ED7164"/>
    <w:rsid w:val="00EE41FF"/>
    <w:rsid w:val="00F01097"/>
    <w:rsid w:val="00F01E03"/>
    <w:rsid w:val="00F150DA"/>
    <w:rsid w:val="00F40E1F"/>
    <w:rsid w:val="00F47956"/>
    <w:rsid w:val="00F47CD6"/>
    <w:rsid w:val="00F665EC"/>
    <w:rsid w:val="00FA0F6C"/>
    <w:rsid w:val="00FB4100"/>
    <w:rsid w:val="00FB45E0"/>
    <w:rsid w:val="00FD62E7"/>
    <w:rsid w:val="6556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2394"/>
  <w15:chartTrackingRefBased/>
  <w15:docId w15:val="{402A4DA4-FBF0-476B-B1D6-83919A7F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A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1E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5F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09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097F2D"/>
  </w:style>
  <w:style w:type="character" w:customStyle="1" w:styleId="eop">
    <w:name w:val="eop"/>
    <w:basedOn w:val="DefaultParagraphFont"/>
    <w:rsid w:val="00097F2D"/>
  </w:style>
  <w:style w:type="paragraph" w:styleId="Header">
    <w:name w:val="header"/>
    <w:basedOn w:val="Normal"/>
    <w:link w:val="HeaderChar"/>
    <w:uiPriority w:val="99"/>
    <w:unhideWhenUsed/>
    <w:rsid w:val="00F47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CD6"/>
  </w:style>
  <w:style w:type="paragraph" w:styleId="Footer">
    <w:name w:val="footer"/>
    <w:basedOn w:val="Normal"/>
    <w:link w:val="FooterChar"/>
    <w:uiPriority w:val="99"/>
    <w:unhideWhenUsed/>
    <w:rsid w:val="00F47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CD6"/>
  </w:style>
  <w:style w:type="character" w:styleId="CommentReference">
    <w:name w:val="annotation reference"/>
    <w:basedOn w:val="DefaultParagraphFont"/>
    <w:uiPriority w:val="99"/>
    <w:semiHidden/>
    <w:unhideWhenUsed/>
    <w:rsid w:val="009C52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2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2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28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65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7546"/>
    <w:pPr>
      <w:spacing w:after="0" w:line="240" w:lineRule="auto"/>
    </w:pPr>
  </w:style>
  <w:style w:type="paragraph" w:customStyle="1" w:styleId="ydp54372b8byiv0287145499msonormal">
    <w:name w:val="ydp54372b8byiv0287145499msonormal"/>
    <w:basedOn w:val="Normal"/>
    <w:rsid w:val="007E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9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2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5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8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8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95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36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41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21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77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262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984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19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438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43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5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4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1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29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9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04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215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01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02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653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20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0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2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3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10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88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47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68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35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88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35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7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6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5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23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26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54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406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523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00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14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220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rec/share/AMJRweY3afC_RcSNgqjWy3hRL5hki0GJxYh-tOZN3SMXxGkaMNwacZO2p0ShlDV0.Y3xK-WZEXPs-yUY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CB6B085287A45B0D672C3318031DF" ma:contentTypeVersion="9" ma:contentTypeDescription="Create a new document." ma:contentTypeScope="" ma:versionID="62d85567eba5f3b17df650f693c58ba0">
  <xsd:schema xmlns:xsd="http://www.w3.org/2001/XMLSchema" xmlns:xs="http://www.w3.org/2001/XMLSchema" xmlns:p="http://schemas.microsoft.com/office/2006/metadata/properties" xmlns:ns2="d1d6a550-e697-41df-ae00-6a284ed8b318" xmlns:ns3="ce6391f4-d82b-4df2-8186-9a97126c7606" targetNamespace="http://schemas.microsoft.com/office/2006/metadata/properties" ma:root="true" ma:fieldsID="73abbadb9aa72b3976c53ba535f4901f" ns2:_="" ns3:_="">
    <xsd:import namespace="d1d6a550-e697-41df-ae00-6a284ed8b318"/>
    <xsd:import namespace="ce6391f4-d82b-4df2-8186-9a97126c7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6a550-e697-41df-ae00-6a284ed8b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391f4-d82b-4df2-8186-9a97126c7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FCA47-7F79-4EEC-9ABE-47DD0B318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959909-724C-4AB4-8AF0-1992CDBCB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4EE7E5-2794-4DD1-A2F0-3C47B59B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6a550-e697-41df-ae00-6a284ed8b318"/>
    <ds:schemaRef ds:uri="ce6391f4-d82b-4df2-8186-9a97126c7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Mereweather S  Miss (Business Supp Serv)</dc:creator>
  <cp:keywords/>
  <dc:description/>
  <cp:lastModifiedBy>Catriona Reeby</cp:lastModifiedBy>
  <cp:revision>44</cp:revision>
  <cp:lastPrinted>2020-06-29T16:19:00Z</cp:lastPrinted>
  <dcterms:created xsi:type="dcterms:W3CDTF">2024-03-01T11:30:00Z</dcterms:created>
  <dcterms:modified xsi:type="dcterms:W3CDTF">2024-03-01T12:12:00Z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0x0101007A6CB6B085287A45B0D672C3318031DF</vt:lpwstr>
  </property>
</Properties>
</file>